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  <w:r w:rsidRPr="004A0A8F">
        <w:rPr>
          <w:rFonts w:ascii="Times New Roman" w:hAnsi="Times New Roman" w:cs="Times New Roman"/>
          <w:sz w:val="24"/>
          <w:szCs w:val="24"/>
        </w:rPr>
        <w:t>Календарно-тематический план по __родному язык</w:t>
      </w:r>
      <w:proofErr w:type="gramStart"/>
      <w:r w:rsidRPr="004A0A8F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4A0A8F">
        <w:rPr>
          <w:rFonts w:ascii="Times New Roman" w:hAnsi="Times New Roman" w:cs="Times New Roman"/>
          <w:sz w:val="24"/>
          <w:szCs w:val="24"/>
        </w:rPr>
        <w:t xml:space="preserve">  татарский    )______</w:t>
      </w:r>
    </w:p>
    <w:p w:rsidR="00D879DF" w:rsidRPr="004A0A8F" w:rsidRDefault="00337B38" w:rsidP="00D879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Гизетдинова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Гарифяновна</w:t>
      </w:r>
      <w:proofErr w:type="spellEnd"/>
    </w:p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2410"/>
        <w:gridCol w:w="1701"/>
        <w:gridCol w:w="851"/>
        <w:gridCol w:w="1984"/>
      </w:tblGrid>
      <w:tr w:rsidR="00D879DF" w:rsidRPr="004A0A8F" w:rsidTr="0080490C">
        <w:tc>
          <w:tcPr>
            <w:tcW w:w="10348" w:type="dxa"/>
            <w:gridSpan w:val="6"/>
          </w:tcPr>
          <w:p w:rsidR="00D879DF" w:rsidRPr="004A0A8F" w:rsidRDefault="00592FB4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337B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  <w:r w:rsidR="00D879DF"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D879DF" w:rsidRPr="004A0A8F" w:rsidRDefault="00D879DF" w:rsidP="00592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4A0A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="00337B38" w:rsidRPr="00E66F22">
                <w:rPr>
                  <w:rStyle w:val="a3"/>
                  <w:rFonts w:ascii="Helvetica" w:hAnsi="Helvetica" w:cs="Helvetica"/>
                  <w:shd w:val="clear" w:color="auto" w:fill="FFFFFF"/>
                </w:rPr>
                <w:t>5120000144@edu.tatar.ru</w:t>
              </w:r>
            </w:hyperlink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proofErr w:type="gramStart"/>
            <w:r w:rsidRPr="004A0A8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рассказа «Вред и польза Интернета».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Учебник Татар теле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стр.89</w:t>
            </w:r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Повторить новые выражения</w:t>
            </w: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984" w:type="dxa"/>
          </w:tcPr>
          <w:p w:rsidR="005009A7" w:rsidRPr="00337B38" w:rsidRDefault="00D879DF" w:rsidP="00337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  <w:r w:rsidR="00337B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337B38" w:rsidRPr="00E66F22">
                <w:rPr>
                  <w:rStyle w:val="a3"/>
                  <w:rFonts w:ascii="Helvetica" w:eastAsia="Calibri" w:hAnsi="Helvetica" w:cs="Helvetica"/>
                  <w:shd w:val="clear" w:color="auto" w:fill="FFFFFF"/>
                </w:rPr>
                <w:t>5120000144@edu.tatar.ru</w:t>
              </w:r>
            </w:hyperlink>
          </w:p>
          <w:p w:rsidR="00D879DF" w:rsidRPr="005009A7" w:rsidRDefault="00D879DF" w:rsidP="00500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4A0A8F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Поколение высоких технологий. «Гаджет».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Учебник Татар теле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стр.64</w:t>
            </w:r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Ответить на вопросы;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Составить диалог.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984" w:type="dxa"/>
          </w:tcPr>
          <w:p w:rsidR="005009A7" w:rsidRPr="00337B38" w:rsidRDefault="00D879DF" w:rsidP="00337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</w:t>
            </w:r>
            <w:r w:rsidR="00337B38">
              <w:rPr>
                <w:rFonts w:ascii="Times New Roman" w:hAnsi="Times New Roman" w:cs="Times New Roman"/>
                <w:sz w:val="24"/>
                <w:szCs w:val="24"/>
              </w:rPr>
              <w:t>по ваца</w:t>
            </w:r>
            <w:hyperlink r:id="rId7" w:history="1">
              <w:r w:rsidR="00337B38" w:rsidRPr="00E66F22">
                <w:rPr>
                  <w:rStyle w:val="a3"/>
                  <w:rFonts w:ascii="Helvetica" w:eastAsia="Calibri" w:hAnsi="Helvetica" w:cs="Helvetica"/>
                  <w:shd w:val="clear" w:color="auto" w:fill="FFFFFF"/>
                </w:rPr>
                <w:t>5120000144@edu.tatar.ru</w:t>
              </w:r>
            </w:hyperlink>
          </w:p>
          <w:p w:rsidR="00D879DF" w:rsidRPr="004A0A8F" w:rsidRDefault="00D879DF" w:rsidP="00500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</w:p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  <w:r w:rsidRPr="00AA176A">
        <w:rPr>
          <w:rFonts w:ascii="Times New Roman" w:hAnsi="Times New Roman" w:cs="Times New Roman"/>
          <w:lang w:val="tt-RU"/>
        </w:rPr>
        <w:t>Календарно-тематический план по родному языку (татарский)</w:t>
      </w:r>
    </w:p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  <w:r w:rsidRPr="00AA176A">
        <w:rPr>
          <w:rFonts w:ascii="Times New Roman" w:hAnsi="Times New Roman" w:cs="Times New Roman"/>
          <w:lang w:val="tt-RU"/>
        </w:rPr>
        <w:t xml:space="preserve">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9 Б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AA176A" w:rsidRPr="00AA176A" w:rsidTr="006D2973">
        <w:tc>
          <w:tcPr>
            <w:tcW w:w="11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lastRenderedPageBreak/>
              <w:t>В течение дня</w:t>
            </w:r>
          </w:p>
        </w:tc>
        <w:tc>
          <w:tcPr>
            <w:tcW w:w="2268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Тема и ресурс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(учебник,страница,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Форма проведения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Задание для детей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Форма сдачи заданий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(телефон,почта и т.д.)</w:t>
            </w:r>
          </w:p>
        </w:tc>
      </w:tr>
      <w:tr w:rsidR="00AA176A" w:rsidRPr="00AA176A" w:rsidTr="006D2973">
        <w:tc>
          <w:tcPr>
            <w:tcW w:w="11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06.04</w:t>
            </w:r>
          </w:p>
        </w:tc>
        <w:tc>
          <w:tcPr>
            <w:tcW w:w="2268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Поколение высоких технологий.”Гаджет”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Типы предложений по цели высказывания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en-US"/>
              </w:rPr>
            </w:pPr>
            <w:hyperlink r:id="rId8" w:history="1"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https://www.azatliq.org/a/</w:t>
              </w:r>
            </w:hyperlink>
            <w:r w:rsidRPr="00AA176A">
              <w:rPr>
                <w:rFonts w:ascii="Times New Roman" w:hAnsi="Times New Roman" w:cs="Times New Roman"/>
                <w:lang w:val="en-US"/>
              </w:rPr>
              <w:t xml:space="preserve"> 29558947html</w:t>
            </w:r>
          </w:p>
        </w:tc>
        <w:tc>
          <w:tcPr>
            <w:tcW w:w="17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Рассылка</w:t>
            </w:r>
          </w:p>
        </w:tc>
        <w:tc>
          <w:tcPr>
            <w:tcW w:w="2126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Пройти тест по ссылке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hyperlink r:id="rId9" w:history="1"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https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://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www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.</w:t>
              </w:r>
              <w:proofErr w:type="spellStart"/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azatliq</w:t>
              </w:r>
              <w:proofErr w:type="spellEnd"/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.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org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/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  <w:lang w:val="en-US"/>
                </w:rPr>
                <w:t>a</w:t>
              </w:r>
              <w:r w:rsidRPr="00AA176A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/</w:t>
              </w:r>
            </w:hyperlink>
            <w:r w:rsidRPr="00AA176A">
              <w:rPr>
                <w:rFonts w:ascii="Times New Roman" w:hAnsi="Times New Roman" w:cs="Times New Roman"/>
              </w:rPr>
              <w:t xml:space="preserve"> 29558947</w:t>
            </w:r>
            <w:r w:rsidRPr="00AA176A">
              <w:rPr>
                <w:rFonts w:ascii="Times New Roman" w:hAnsi="Times New Roman" w:cs="Times New Roman"/>
                <w:lang w:val="en-US"/>
              </w:rPr>
              <w:t>html</w:t>
            </w:r>
          </w:p>
        </w:tc>
        <w:tc>
          <w:tcPr>
            <w:tcW w:w="992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 xml:space="preserve">В течение 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дня</w:t>
            </w:r>
          </w:p>
        </w:tc>
        <w:tc>
          <w:tcPr>
            <w:tcW w:w="1383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По ват</w:t>
            </w:r>
            <w:r w:rsidRPr="00AA176A">
              <w:rPr>
                <w:rFonts w:ascii="Times New Roman" w:hAnsi="Times New Roman" w:cs="Times New Roman"/>
              </w:rPr>
              <w:t>ц</w:t>
            </w:r>
            <w:r w:rsidRPr="00AA176A">
              <w:rPr>
                <w:rFonts w:ascii="Times New Roman" w:hAnsi="Times New Roman" w:cs="Times New Roman"/>
                <w:lang w:val="tt-RU"/>
              </w:rPr>
              <w:t>апу</w:t>
            </w:r>
          </w:p>
        </w:tc>
      </w:tr>
    </w:tbl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  <w:r w:rsidRPr="00AA176A">
        <w:rPr>
          <w:rFonts w:ascii="Times New Roman" w:hAnsi="Times New Roman" w:cs="Times New Roman"/>
          <w:lang w:val="tt-RU"/>
        </w:rPr>
        <w:t xml:space="preserve">                                   </w:t>
      </w:r>
    </w:p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</w:p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  <w:r w:rsidRPr="00AA176A">
        <w:rPr>
          <w:rFonts w:ascii="Times New Roman" w:hAnsi="Times New Roman" w:cs="Times New Roman"/>
          <w:lang w:val="tt-RU"/>
        </w:rPr>
        <w:t xml:space="preserve">                                 Календарно-тематический план по родной литературе (татар.)</w:t>
      </w:r>
    </w:p>
    <w:p w:rsidR="00AA176A" w:rsidRPr="00AA176A" w:rsidRDefault="00AA176A" w:rsidP="00AA176A">
      <w:pPr>
        <w:rPr>
          <w:rFonts w:ascii="Times New Roman" w:hAnsi="Times New Roman" w:cs="Times New Roman"/>
          <w:lang w:val="tt-RU"/>
        </w:rPr>
      </w:pPr>
      <w:r w:rsidRPr="00AA176A">
        <w:rPr>
          <w:rFonts w:ascii="Times New Roman" w:hAnsi="Times New Roman" w:cs="Times New Roman"/>
          <w:lang w:val="tt-RU"/>
        </w:rPr>
        <w:t xml:space="preserve">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9 Б</w:t>
      </w:r>
      <w:bookmarkStart w:id="0" w:name="_GoBack"/>
      <w:bookmarkEnd w:id="0"/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AA176A" w:rsidRPr="00AA176A" w:rsidTr="006D2973">
        <w:tc>
          <w:tcPr>
            <w:tcW w:w="11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№ занятия,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Тема и ресурс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(учебник,страница,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Форма проведения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Задание для детей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Форма сдачи заданий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(телефон,почта и т.д.)</w:t>
            </w:r>
          </w:p>
        </w:tc>
      </w:tr>
      <w:tr w:rsidR="00AA176A" w:rsidRPr="00AA176A" w:rsidTr="006D2973">
        <w:tc>
          <w:tcPr>
            <w:tcW w:w="11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10.04</w:t>
            </w:r>
          </w:p>
        </w:tc>
        <w:tc>
          <w:tcPr>
            <w:tcW w:w="2268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“Образы целителей в татарской литературе”</w:t>
            </w:r>
          </w:p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Стр.70 упр.7</w:t>
            </w:r>
          </w:p>
        </w:tc>
        <w:tc>
          <w:tcPr>
            <w:tcW w:w="1701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Написать свое мнение о главном герое романа “Белые цветы”</w:t>
            </w:r>
          </w:p>
        </w:tc>
        <w:tc>
          <w:tcPr>
            <w:tcW w:w="992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AA176A" w:rsidRPr="00AA176A" w:rsidRDefault="00AA176A" w:rsidP="00AA176A">
            <w:pPr>
              <w:rPr>
                <w:rFonts w:ascii="Times New Roman" w:hAnsi="Times New Roman" w:cs="Times New Roman"/>
                <w:lang w:val="tt-RU"/>
              </w:rPr>
            </w:pPr>
            <w:r w:rsidRPr="00AA176A">
              <w:rPr>
                <w:rFonts w:ascii="Times New Roman" w:hAnsi="Times New Roman" w:cs="Times New Roman"/>
                <w:lang w:val="tt-RU"/>
              </w:rPr>
              <w:t>по ватцапу</w:t>
            </w:r>
          </w:p>
        </w:tc>
      </w:tr>
    </w:tbl>
    <w:p w:rsidR="00CB7D63" w:rsidRPr="004A0A8F" w:rsidRDefault="00CB7D63">
      <w:pPr>
        <w:rPr>
          <w:rFonts w:ascii="Times New Roman" w:hAnsi="Times New Roman" w:cs="Times New Roman"/>
          <w:sz w:val="24"/>
          <w:szCs w:val="24"/>
        </w:rPr>
      </w:pPr>
    </w:p>
    <w:sectPr w:rsidR="00CB7D63" w:rsidRPr="004A0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9DF"/>
    <w:rsid w:val="00337B38"/>
    <w:rsid w:val="004A0A8F"/>
    <w:rsid w:val="005009A7"/>
    <w:rsid w:val="00592FB4"/>
    <w:rsid w:val="00AA176A"/>
    <w:rsid w:val="00CB7D63"/>
    <w:rsid w:val="00D8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FB4"/>
    <w:rPr>
      <w:color w:val="0000FF"/>
      <w:u w:val="single"/>
    </w:rPr>
  </w:style>
  <w:style w:type="table" w:styleId="a4">
    <w:name w:val="Table Grid"/>
    <w:basedOn w:val="a1"/>
    <w:uiPriority w:val="59"/>
    <w:rsid w:val="00AA17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FB4"/>
    <w:rPr>
      <w:color w:val="0000FF"/>
      <w:u w:val="single"/>
    </w:rPr>
  </w:style>
  <w:style w:type="table" w:styleId="a4">
    <w:name w:val="Table Grid"/>
    <w:basedOn w:val="a1"/>
    <w:uiPriority w:val="59"/>
    <w:rsid w:val="00AA17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0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zatliq.org/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5120000144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5120000144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5120000144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zatliq.org/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 2016</cp:lastModifiedBy>
  <cp:revision>5</cp:revision>
  <dcterms:created xsi:type="dcterms:W3CDTF">2020-04-07T17:56:00Z</dcterms:created>
  <dcterms:modified xsi:type="dcterms:W3CDTF">2020-04-08T05:40:00Z</dcterms:modified>
</cp:coreProperties>
</file>